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8"/>
        <w:gridCol w:w="4561"/>
      </w:tblGrid>
      <w:tr w14:paraId="6E774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0173" w:type="dxa"/>
          </w:tcPr>
          <w:p w14:paraId="4E1E1D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5" w:type="dxa"/>
          </w:tcPr>
          <w:p w14:paraId="26229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7DD60BAB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И.о. </w:t>
            </w:r>
            <w:r>
              <w:rPr>
                <w:rFonts w:ascii="Times New Roman" w:hAnsi="Times New Roman" w:cs="Times New Roman"/>
                <w:lang w:val="ru-RU"/>
              </w:rPr>
              <w:t>начальника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управления</w:t>
            </w:r>
            <w:r>
              <w:rPr>
                <w:rFonts w:ascii="Times New Roman" w:hAnsi="Times New Roman" w:cs="Times New Roman"/>
              </w:rPr>
              <w:t xml:space="preserve"> по образованию и молодежной политике Администрации муниципального образования «Ярцевский </w:t>
            </w:r>
            <w:r>
              <w:rPr>
                <w:rFonts w:ascii="Times New Roman" w:hAnsi="Times New Roman" w:cs="Times New Roman"/>
                <w:lang w:val="ru-RU"/>
              </w:rPr>
              <w:t>муниципальный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округ</w:t>
            </w:r>
            <w:r>
              <w:rPr>
                <w:rFonts w:ascii="Times New Roman" w:hAnsi="Times New Roman" w:cs="Times New Roman"/>
              </w:rPr>
              <w:t>» Смоленской области</w:t>
            </w:r>
          </w:p>
          <w:p w14:paraId="5F1AC389">
            <w:pPr>
              <w:tabs>
                <w:tab w:val="left" w:pos="1077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________________ И.В.Кузнецова</w:t>
            </w:r>
          </w:p>
          <w:p w14:paraId="36CB8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«____» _______________ 202</w:t>
            </w:r>
            <w:r>
              <w:rPr>
                <w:rFonts w:hint="default" w:ascii="Times New Roman" w:hAnsi="Times New Roman" w:cs="Times New Roman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Cs w:val="28"/>
              </w:rPr>
              <w:t xml:space="preserve"> г.</w:t>
            </w:r>
          </w:p>
        </w:tc>
      </w:tr>
    </w:tbl>
    <w:p w14:paraId="4DA5E993">
      <w:pPr>
        <w:jc w:val="center"/>
        <w:rPr>
          <w:rFonts w:ascii="Times New Roman" w:hAnsi="Times New Roman" w:cs="Times New Roman"/>
          <w:b/>
        </w:rPr>
      </w:pPr>
    </w:p>
    <w:p w14:paraId="7574B8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ЗАДАНИЕ </w:t>
      </w:r>
    </w:p>
    <w:p w14:paraId="5CD316B3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 год и на плановый период 2026 и 2027 годов </w:t>
      </w:r>
    </w:p>
    <w:p w14:paraId="4FD56F18">
      <w:pPr>
        <w:pBdr>
          <w:bottom w:val="single" w:color="auto" w:sz="12" w:space="1"/>
        </w:pBdr>
        <w:jc w:val="center"/>
        <w:rPr>
          <w:rFonts w:ascii="Times New Roman" w:hAnsi="Times New Roman" w:cs="Times New Roman"/>
          <w:sz w:val="28"/>
          <w:szCs w:val="28"/>
        </w:rPr>
      </w:pPr>
    </w:p>
    <w:p w14:paraId="0D506C42">
      <w:pPr>
        <w:pStyle w:val="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муниципального учреждения, оказывающего муниципальные услуги)</w:t>
      </w:r>
    </w:p>
    <w:p w14:paraId="542958E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F89D2A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801011О.99.0.БВ24ДП02000, 801011О.99.0.БВ24ДН82000 </w:t>
      </w:r>
    </w:p>
    <w:p w14:paraId="1DE477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(код муниципальной услуги (услуг)</w:t>
      </w:r>
      <w:r>
        <w:rPr>
          <w:rFonts w:ascii="Times New Roman" w:hAnsi="Times New Roman" w:cs="Times New Roman"/>
          <w:vertAlign w:val="superscript"/>
        </w:rPr>
        <w:t>1</w:t>
      </w:r>
    </w:p>
    <w:p w14:paraId="35C17236">
      <w:pPr>
        <w:jc w:val="center"/>
        <w:rPr>
          <w:rFonts w:ascii="Times New Roman" w:hAnsi="Times New Roman" w:cs="Times New Roman"/>
          <w:b/>
        </w:rPr>
      </w:pPr>
    </w:p>
    <w:p w14:paraId="654BD34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1. Сведения об оказываемых муниципальных услугах</w:t>
      </w:r>
    </w:p>
    <w:p w14:paraId="7A3EE40A">
      <w:pPr>
        <w:jc w:val="center"/>
        <w:rPr>
          <w:rFonts w:ascii="Times New Roman" w:hAnsi="Times New Roman" w:cs="Times New Roman"/>
          <w:b/>
        </w:rPr>
      </w:pPr>
    </w:p>
    <w:p w14:paraId="020F67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1 </w:t>
      </w:r>
    </w:p>
    <w:p w14:paraId="13EBC3E2">
      <w:pPr>
        <w:jc w:val="center"/>
        <w:rPr>
          <w:rFonts w:ascii="Times New Roman" w:hAnsi="Times New Roman" w:cs="Times New Roman"/>
        </w:rPr>
      </w:pPr>
    </w:p>
    <w:p w14:paraId="52C16FFD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Уникальный номер муниципальной услуги по базовому (отраслевому) перечню: </w:t>
      </w:r>
      <w:r>
        <w:rPr>
          <w:rFonts w:ascii="Times New Roman" w:hAnsi="Times New Roman" w:cs="Times New Roman"/>
          <w:b/>
        </w:rPr>
        <w:t>801011О.99.0.БВ24ДП02000, 801011О.99.0.БВ24ДН82000</w:t>
      </w:r>
    </w:p>
    <w:p w14:paraId="1852140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Наименование муниципальной услуги: </w:t>
      </w:r>
      <w:r>
        <w:rPr>
          <w:rFonts w:ascii="Times New Roman" w:hAnsi="Times New Roman" w:cs="Times New Roman"/>
          <w:b/>
        </w:rPr>
        <w:t>Реализация основных общеобразовательных программ дошкольного образования</w:t>
      </w:r>
      <w:r>
        <w:rPr>
          <w:rFonts w:ascii="Times New Roman" w:hAnsi="Times New Roman" w:cs="Times New Roman"/>
        </w:rPr>
        <w:t>.</w:t>
      </w:r>
    </w:p>
    <w:p w14:paraId="684E4036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Категории потребителей муниципальной услуги: </w:t>
      </w:r>
      <w:r>
        <w:rPr>
          <w:rFonts w:ascii="Times New Roman" w:hAnsi="Times New Roman" w:cs="Times New Roman"/>
          <w:b/>
        </w:rPr>
        <w:t>Физические лица до 3 лет, от 3 до 8 лет.</w:t>
      </w:r>
    </w:p>
    <w:p w14:paraId="1194FA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3C668681">
      <w:pPr>
        <w:ind w:firstLine="567"/>
        <w:rPr>
          <w:rFonts w:ascii="Times New Roman" w:hAnsi="Times New Roman" w:cs="Times New Roman"/>
          <w:b/>
        </w:rPr>
      </w:pPr>
    </w:p>
    <w:tbl>
      <w:tblPr>
        <w:tblStyle w:val="4"/>
        <w:tblW w:w="14478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1"/>
        <w:gridCol w:w="1340"/>
        <w:gridCol w:w="1418"/>
        <w:gridCol w:w="1275"/>
        <w:gridCol w:w="2204"/>
        <w:gridCol w:w="1701"/>
        <w:gridCol w:w="1559"/>
      </w:tblGrid>
      <w:tr w14:paraId="1604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9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A4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172E6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3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E7D48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243E5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за оказание</w:t>
            </w:r>
          </w:p>
          <w:p w14:paraId="1C4CF1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14:paraId="3550D0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</w:tr>
      <w:tr w14:paraId="4CE87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9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C163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AC473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9C790">
            <w:pPr>
              <w:ind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0B72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7F3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7AF2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условия 2 (наименование показателя)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469258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5F82F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B5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796D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C0FCE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9466E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5C67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386E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EFCA7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14:paraId="0B662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14:paraId="4A4A3B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801011О.99.0.БВ24ДП02000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right w:val="single" w:color="auto" w:sz="4" w:space="0"/>
            </w:tcBorders>
          </w:tcPr>
          <w:p w14:paraId="0D4ADD7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образовательная программа дошкольного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6876F9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B7CEE3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3 лет, от 3 до 8 лет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00C95DB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очная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5E4A1A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72B95BD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14:paraId="2748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05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13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01EE5B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E4E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C250B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AA072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C18A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78719A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E3CF1C4">
      <w:pPr>
        <w:rPr>
          <w:rFonts w:ascii="Times New Roman" w:hAnsi="Times New Roman" w:cs="Times New Roman"/>
        </w:rPr>
      </w:pPr>
    </w:p>
    <w:p w14:paraId="67B6FA83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 Показатели, характеризующие объем и (или) качество муниципальной услуги:</w:t>
      </w:r>
    </w:p>
    <w:p w14:paraId="1364C31C">
      <w:pPr>
        <w:ind w:firstLine="567"/>
        <w:rPr>
          <w:rFonts w:ascii="Times New Roman" w:hAnsi="Times New Roman" w:cs="Times New Roman"/>
        </w:rPr>
      </w:pPr>
    </w:p>
    <w:p w14:paraId="1A2C59D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Показатели, характеризующие объем муниципальной услуги:</w:t>
      </w:r>
    </w:p>
    <w:p w14:paraId="31E714B3">
      <w:pPr>
        <w:rPr>
          <w:rFonts w:ascii="Times New Roman" w:hAnsi="Times New Roman" w:cs="Times New Roman"/>
        </w:rPr>
      </w:pPr>
    </w:p>
    <w:tbl>
      <w:tblPr>
        <w:tblStyle w:val="4"/>
        <w:tblW w:w="15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4"/>
        <w:gridCol w:w="2835"/>
        <w:gridCol w:w="2126"/>
        <w:gridCol w:w="1698"/>
        <w:gridCol w:w="1776"/>
        <w:gridCol w:w="1559"/>
      </w:tblGrid>
      <w:tr w14:paraId="43B5B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2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EA1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961" w:type="dxa"/>
            <w:gridSpan w:val="2"/>
          </w:tcPr>
          <w:p w14:paraId="3CA5F3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503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7AB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</w:tr>
      <w:tr w14:paraId="66C2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5024" w:type="dxa"/>
            <w:vMerge w:val="continue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03B0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2C1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C75F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69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F78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  <w:p w14:paraId="5D172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7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E3A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36D5A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F44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  <w:p w14:paraId="25E676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14:paraId="098B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502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D7FBA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E27ED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535E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64AF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D2D35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DAB1E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37A0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5024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6B50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801011О.99.0.БВ24ДП02000</w:t>
            </w:r>
          </w:p>
          <w:p w14:paraId="3F6DE0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92C9A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обучающихся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71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F9338D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FFFFFF" w:fill="D9D9D9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147</w:t>
            </w:r>
          </w:p>
        </w:tc>
        <w:tc>
          <w:tcPr>
            <w:tcW w:w="17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978788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FFFFFF" w:fill="D9D9D9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162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389C27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FFFFFF" w:fill="D9D9D9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162</w:t>
            </w:r>
          </w:p>
        </w:tc>
      </w:tr>
      <w:tr w14:paraId="51968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5024" w:type="dxa"/>
            <w:vMerge w:val="continue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AC47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F098C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человеко-дней обучения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1106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человеко-день</w:t>
            </w:r>
          </w:p>
        </w:tc>
        <w:tc>
          <w:tcPr>
            <w:tcW w:w="169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8D6D2D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FFFFFF" w:fill="D9D9D9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27489</w:t>
            </w:r>
          </w:p>
        </w:tc>
        <w:tc>
          <w:tcPr>
            <w:tcW w:w="177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4A5D94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FFFFFF" w:fill="D9D9D9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27783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11FF539">
            <w:pPr>
              <w:jc w:val="center"/>
              <w:rPr>
                <w:rFonts w:hint="default" w:ascii="Times New Roman" w:hAnsi="Times New Roman" w:cs="Times New Roman"/>
                <w:color w:val="auto"/>
                <w:highlight w:val="none"/>
                <w:shd w:val="clear" w:color="FFFFFF" w:fill="D9D9D9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27783</w:t>
            </w:r>
          </w:p>
        </w:tc>
      </w:tr>
    </w:tbl>
    <w:p w14:paraId="7C1F206A">
      <w:pPr>
        <w:rPr>
          <w:rFonts w:ascii="Times New Roman" w:hAnsi="Times New Roman" w:cs="Times New Roman"/>
        </w:rPr>
      </w:pPr>
    </w:p>
    <w:p w14:paraId="2B5E7720">
      <w:pPr>
        <w:pStyle w:val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</w:t>
      </w:r>
    </w:p>
    <w:p w14:paraId="18EACFB3">
      <w:pPr>
        <w:jc w:val="center"/>
        <w:rPr>
          <w:rFonts w:ascii="Times New Roman" w:hAnsi="Times New Roman" w:cs="Times New Roman"/>
        </w:rPr>
      </w:pPr>
    </w:p>
    <w:p w14:paraId="14BBFA5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Показатели, характеризующие качество муниципальной услуги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:</w:t>
      </w:r>
    </w:p>
    <w:p w14:paraId="50E5FD36">
      <w:pPr>
        <w:rPr>
          <w:rFonts w:ascii="Times New Roman" w:hAnsi="Times New Roman" w:cs="Times New Roman"/>
        </w:rPr>
      </w:pPr>
    </w:p>
    <w:tbl>
      <w:tblPr>
        <w:tblStyle w:val="4"/>
        <w:tblW w:w="14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962"/>
        <w:gridCol w:w="3827"/>
        <w:gridCol w:w="1134"/>
        <w:gridCol w:w="1701"/>
        <w:gridCol w:w="1559"/>
        <w:gridCol w:w="1701"/>
      </w:tblGrid>
      <w:tr w14:paraId="74D354A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17" w:hRule="atLeast"/>
        </w:trPr>
        <w:tc>
          <w:tcPr>
            <w:tcW w:w="49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57F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70F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69E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</w:t>
            </w:r>
          </w:p>
          <w:p w14:paraId="566470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</w:t>
            </w:r>
          </w:p>
        </w:tc>
      </w:tr>
      <w:tr w14:paraId="7424FEC8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9AD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D60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339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309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2025год</w:t>
            </w:r>
          </w:p>
          <w:p w14:paraId="4C05ED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CA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36BB63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840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  <w:p w14:paraId="4F496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14:paraId="24D86A3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1F2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D698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230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9E6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3A4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1A8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47F1E8C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ED4D5D">
            <w:pPr>
              <w:jc w:val="center"/>
              <w:rPr>
                <w:rFonts w:ascii="Times New Roman" w:hAnsi="Times New Roman" w:cs="Times New Roman"/>
              </w:rPr>
            </w:pPr>
          </w:p>
          <w:p w14:paraId="2D366114">
            <w:pPr>
              <w:jc w:val="center"/>
              <w:rPr>
                <w:rFonts w:ascii="Times New Roman" w:hAnsi="Times New Roman" w:cs="Times New Roman"/>
              </w:rPr>
            </w:pPr>
          </w:p>
          <w:p w14:paraId="10BD3328">
            <w:pPr>
              <w:jc w:val="center"/>
              <w:rPr>
                <w:rFonts w:ascii="Times New Roman" w:hAnsi="Times New Roman" w:cs="Times New Roman"/>
              </w:rPr>
            </w:pPr>
          </w:p>
          <w:p w14:paraId="310DD48C">
            <w:pPr>
              <w:jc w:val="center"/>
              <w:rPr>
                <w:rFonts w:ascii="Times New Roman" w:hAnsi="Times New Roman" w:cs="Times New Roman"/>
              </w:rPr>
            </w:pPr>
          </w:p>
          <w:p w14:paraId="28A424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801011О.99.0.БВ24ДП02000</w:t>
            </w:r>
          </w:p>
          <w:p w14:paraId="22B16F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801011О.99.0.БВ24ДН82000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5C4B3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Выполнение образовательных программ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B1A08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EC2D6C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95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0C542A">
            <w:pPr>
              <w:jc w:val="both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95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DC6BB0">
            <w:pPr>
              <w:jc w:val="both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95</w:t>
            </w:r>
          </w:p>
        </w:tc>
      </w:tr>
      <w:tr w14:paraId="7F4A5E7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AA6F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A64B41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Укомплектованность педагогическими кадрами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D0943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313E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5D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ED3D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14:paraId="33259A4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9405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2AC7E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Доля педагогов, имеющих квалификационные категории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54C36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64EEAA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36C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5A76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7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  <w:tr w14:paraId="4C717E6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8F60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41A8F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Доля педагогов, прошедших курсы повышения квалификации в установленные законом сроки, от общего числа педагогов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592B7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1EB48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8D4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4D88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14:paraId="0DD9D6D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0AE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071B1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Количество жалоб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93D05">
            <w:pPr>
              <w:jc w:val="center"/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2FB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C9E4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A178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11895A6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6C9C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FF47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2F315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5DCE9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90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A27D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3CF3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</w:tc>
      </w:tr>
    </w:tbl>
    <w:p w14:paraId="049CF99E">
      <w:pPr>
        <w:pStyle w:val="3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E9391E">
      <w:pPr>
        <w:pStyle w:val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 </w:t>
      </w:r>
      <w:r>
        <w:rPr>
          <w:rFonts w:ascii="Times New Roman" w:hAnsi="Times New Roman" w:cs="Times New Roman"/>
          <w:sz w:val="24"/>
          <w:szCs w:val="24"/>
          <w:u w:val="single"/>
        </w:rPr>
        <w:t>муниципальная услуга предоставляется бесплатно</w:t>
      </w:r>
    </w:p>
    <w:p w14:paraId="51D92532">
      <w:pPr>
        <w:rPr>
          <w:rFonts w:ascii="Times New Roman" w:hAnsi="Times New Roman" w:cs="Times New Roman"/>
        </w:rPr>
      </w:pPr>
    </w:p>
    <w:tbl>
      <w:tblPr>
        <w:tblStyle w:val="4"/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1560"/>
        <w:gridCol w:w="4252"/>
        <w:gridCol w:w="1418"/>
        <w:gridCol w:w="1417"/>
        <w:gridCol w:w="6379"/>
      </w:tblGrid>
      <w:tr w14:paraId="4CD360B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5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018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14:paraId="2C56AA0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C0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CE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220A3">
            <w:pPr>
              <w:ind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027C6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2F1BC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14:paraId="2ECA966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1E7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508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B0E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B42CF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5EDC8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6CC910D8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A59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83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8FA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D60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C3423">
            <w:pPr>
              <w:rPr>
                <w:rFonts w:ascii="Times New Roman" w:hAnsi="Times New Roman" w:cs="Times New Roman"/>
              </w:rPr>
            </w:pPr>
          </w:p>
        </w:tc>
      </w:tr>
    </w:tbl>
    <w:p w14:paraId="6996F3CC">
      <w:pPr>
        <w:rPr>
          <w:rFonts w:ascii="Times New Roman" w:hAnsi="Times New Roman" w:cs="Times New Roman"/>
        </w:rPr>
      </w:pPr>
    </w:p>
    <w:p w14:paraId="564D3677">
      <w:pPr>
        <w:pStyle w:val="3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оказания муниципальной услуги:</w:t>
      </w:r>
    </w:p>
    <w:p w14:paraId="09DA23F6">
      <w:pPr>
        <w:pStyle w:val="3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DB6A79">
      <w:pPr>
        <w:pStyle w:val="3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p w14:paraId="07FBDE3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Закон Российской Федерации от 29 декабря 2012г. № 273-ФЗ «Об образовании в Российской Федерации».</w:t>
      </w:r>
    </w:p>
    <w:p w14:paraId="5C5290F6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</w:t>
      </w:r>
    </w:p>
    <w:p w14:paraId="36F9BD4C">
      <w:pPr>
        <w:pStyle w:val="12"/>
        <w:ind w:left="0" w:firstLine="567"/>
        <w:jc w:val="both"/>
        <w:rPr>
          <w:sz w:val="22"/>
          <w:szCs w:val="22"/>
        </w:rPr>
      </w:pPr>
      <w:r>
        <w:rPr>
          <w:bCs/>
          <w:kern w:val="36"/>
          <w:sz w:val="22"/>
          <w:szCs w:val="22"/>
        </w:rPr>
        <w:t>3.</w:t>
      </w:r>
      <w:r>
        <w:rPr>
          <w:sz w:val="22"/>
          <w:szCs w:val="22"/>
        </w:rPr>
        <w:t xml:space="preserve"> Федеральный закон от 27 июля 2010 года № 210-ФЗ «Об организации предоставления государственных и муниципальных услуг».</w:t>
      </w:r>
    </w:p>
    <w:p w14:paraId="4F5AC823">
      <w:pPr>
        <w:pStyle w:val="31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 Постановление Администрации муниципального образования «Ярцевский район» Смоленской области «О</w:t>
      </w:r>
      <w:r>
        <w:rPr>
          <w:sz w:val="22"/>
          <w:szCs w:val="22"/>
          <w:shd w:val="clear" w:color="auto" w:fill="FFFFFF"/>
        </w:rPr>
        <w:t>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и дополнительного образования по основным общеобразовательным программам в муниципальных образовательных организациях на территории муниципального образования «Ярцевский район» Смоленской области</w:t>
      </w:r>
      <w:r>
        <w:rPr>
          <w:sz w:val="22"/>
          <w:szCs w:val="22"/>
        </w:rPr>
        <w:t xml:space="preserve">» от </w:t>
      </w:r>
      <w:r>
        <w:fldChar w:fldCharType="begin"/>
      </w:r>
      <w:r>
        <w:instrText xml:space="preserve"> HYPERLINK "https://yarcevo.admin-smolensk.ru/files/746/p-0458-ot-14-04-2021.zip" </w:instrText>
      </w:r>
      <w:r>
        <w:fldChar w:fldCharType="separate"/>
      </w:r>
      <w:r>
        <w:rPr>
          <w:rStyle w:val="5"/>
          <w:color w:val="auto"/>
          <w:sz w:val="22"/>
          <w:szCs w:val="22"/>
          <w:u w:val="none"/>
          <w:shd w:val="clear" w:color="auto" w:fill="FFFFFF"/>
        </w:rPr>
        <w:t xml:space="preserve"> 14.04.2021 № 0458</w:t>
      </w:r>
      <w:r>
        <w:rPr>
          <w:rStyle w:val="5"/>
          <w:color w:val="auto"/>
          <w:sz w:val="22"/>
          <w:szCs w:val="22"/>
          <w:u w:val="none"/>
          <w:shd w:val="clear" w:color="auto" w:fill="FFFFFF"/>
        </w:rPr>
        <w:fldChar w:fldCharType="end"/>
      </w:r>
      <w:r>
        <w:rPr>
          <w:sz w:val="22"/>
          <w:szCs w:val="22"/>
        </w:rPr>
        <w:t>.</w:t>
      </w:r>
    </w:p>
    <w:p w14:paraId="6A1DE1ED">
      <w:pPr>
        <w:pStyle w:val="31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331202FF">
      <w:pPr>
        <w:ind w:firstLine="567"/>
        <w:jc w:val="center"/>
        <w:rPr>
          <w:rFonts w:ascii="Times New Roman" w:hAnsi="Times New Roman" w:cs="Times New Roman"/>
        </w:rPr>
      </w:pPr>
    </w:p>
    <w:p w14:paraId="2582BB49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7.2. Порядок информирования потенциальных потребителей муниципальной услуги:</w:t>
      </w:r>
    </w:p>
    <w:p w14:paraId="47BC93C4">
      <w:pPr>
        <w:rPr>
          <w:rFonts w:ascii="Times New Roman" w:hAnsi="Times New Roman" w:cs="Times New Roman"/>
        </w:rPr>
      </w:pPr>
    </w:p>
    <w:tbl>
      <w:tblPr>
        <w:tblStyle w:val="4"/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261"/>
        <w:gridCol w:w="8505"/>
        <w:gridCol w:w="3260"/>
      </w:tblGrid>
      <w:tr w14:paraId="087E9F3B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971EBA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 информирования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1E4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F62A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Частота обновления информации</w:t>
            </w:r>
          </w:p>
        </w:tc>
      </w:tr>
      <w:tr w14:paraId="1810565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9301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8E401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12C5F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14:paraId="007AA1C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FB7FA1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Информационные стенды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4E5FB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1)  Устав образовательного учреждения; </w:t>
            </w:r>
          </w:p>
          <w:p w14:paraId="74187A5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2)  Правила внутреннего распорядка;</w:t>
            </w:r>
          </w:p>
          <w:p w14:paraId="1C4D6F4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3)   Копия лицензии на осуществление образовательной деятельности;</w:t>
            </w:r>
          </w:p>
          <w:p w14:paraId="4F5362A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4)  Перечень документов, которые необходимо представить для зачисления в учреждение;</w:t>
            </w:r>
          </w:p>
          <w:p w14:paraId="2A48B14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5)  Информация о сроках, основных условиях зачисления в учреждение, часах приема специалистов образовательного учреждения по вопросам зачисления в дошкольное образовательное учреждение;</w:t>
            </w:r>
          </w:p>
          <w:p w14:paraId="7BC87D2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6)  Информация о дополнительных образовательных услугах, оказываемых учреждением.</w:t>
            </w:r>
          </w:p>
          <w:p w14:paraId="134DB22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7) 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1D4A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14:paraId="572C9D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14:paraId="47CF171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E2ACD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Средства массовой информации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875A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Информация о мероприятиях, проводимых в Учреждении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61AA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</w:tr>
      <w:tr w14:paraId="472AFCE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6C16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Сайт</w:t>
            </w:r>
          </w:p>
          <w:p w14:paraId="0CA07EFC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F532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1) Наименование учреждения;</w:t>
            </w:r>
          </w:p>
          <w:p w14:paraId="720AE33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2)  ФИО  руководителя;</w:t>
            </w:r>
          </w:p>
          <w:p w14:paraId="47B6A3F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3)   Полный адрес; </w:t>
            </w:r>
          </w:p>
          <w:p w14:paraId="4615CB89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4)   Телефон;</w:t>
            </w:r>
          </w:p>
          <w:p w14:paraId="169FF069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5)   Устав Учреждения;</w:t>
            </w:r>
          </w:p>
          <w:p w14:paraId="0A75C4C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6)    Свидетельство о государственной регистрации Учреждения;</w:t>
            </w:r>
          </w:p>
          <w:p w14:paraId="489A1B1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7)   Номер и дата выдачи лицензии на осуществление образовательной деятельности; </w:t>
            </w:r>
          </w:p>
          <w:p w14:paraId="60C883D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8)   Информация о персональном составе педагогических работников с указанием уровня образования и квалификации;</w:t>
            </w:r>
          </w:p>
          <w:p w14:paraId="0D0D1DD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9)   Информация о реализуемых основных и  дополнительных образовательных программах и дополнительных образовательных услугах;</w:t>
            </w:r>
          </w:p>
          <w:p w14:paraId="19871191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10)  Информация о расположении и проезде к учреждению;</w:t>
            </w:r>
          </w:p>
          <w:p w14:paraId="232F4FE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11)   Правила приема в Учреждение и перечень документов, которые необходимо представить для зачисления в учреждение;</w:t>
            </w:r>
          </w:p>
          <w:p w14:paraId="4F7FD71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12)   План финансово-хозяйственной деятельности Учреждения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3926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Информация на сайте обновляется при любых изменениях в перечисленной документации (не позднее 10 дней со дня внесения соответствующих изменений)</w:t>
            </w:r>
          </w:p>
          <w:p w14:paraId="66E90BE0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14:paraId="7DE53008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49384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Индивидуальная работа с родителями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7C6B3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договоров о сотрудничестве, знакомство с нормативно-правовыми документами регламентирующих работу учреждения.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784F8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</w:tr>
      <w:tr w14:paraId="32B3F9DC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DC6E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Родительские собрания, публичный доклад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DE4D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6889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 1 раза в год</w:t>
            </w:r>
          </w:p>
        </w:tc>
      </w:tr>
    </w:tbl>
    <w:p w14:paraId="539C3043">
      <w:pPr>
        <w:jc w:val="center"/>
        <w:rPr>
          <w:rFonts w:ascii="Times New Roman" w:hAnsi="Times New Roman" w:cs="Times New Roman"/>
        </w:rPr>
      </w:pPr>
    </w:p>
    <w:p w14:paraId="74B4A9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 </w:t>
      </w:r>
    </w:p>
    <w:p w14:paraId="7517B6CD">
      <w:pPr>
        <w:jc w:val="center"/>
        <w:rPr>
          <w:rFonts w:ascii="Times New Roman" w:hAnsi="Times New Roman" w:cs="Times New Roman"/>
          <w:sz w:val="14"/>
        </w:rPr>
      </w:pPr>
    </w:p>
    <w:p w14:paraId="73CB6AAB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Уникальный номер муниципальной услуги по базовому (отраслевому) перечню: </w:t>
      </w:r>
      <w:r>
        <w:rPr>
          <w:rFonts w:ascii="Times New Roman" w:hAnsi="Times New Roman" w:cs="Times New Roman"/>
          <w:b/>
        </w:rPr>
        <w:t>853211О.99.0.БВ19АА68000, 853211О.99.0.БВ19АА56000</w:t>
      </w:r>
    </w:p>
    <w:p w14:paraId="34D74589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Наименование муниципальной услуги: </w:t>
      </w:r>
      <w:r>
        <w:rPr>
          <w:rFonts w:ascii="Times New Roman" w:hAnsi="Times New Roman" w:cs="Times New Roman"/>
          <w:b/>
        </w:rPr>
        <w:t>Присмотр и уход</w:t>
      </w:r>
      <w:r>
        <w:rPr>
          <w:rFonts w:ascii="Times New Roman" w:hAnsi="Times New Roman" w:cs="Times New Roman"/>
        </w:rPr>
        <w:t>.</w:t>
      </w:r>
    </w:p>
    <w:p w14:paraId="6FDFC6E8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3. Категории потребителей муниципальной услуги: </w:t>
      </w:r>
      <w:r>
        <w:rPr>
          <w:rFonts w:ascii="Times New Roman" w:hAnsi="Times New Roman" w:cs="Times New Roman"/>
          <w:b/>
        </w:rPr>
        <w:t>Физические лица до 3 лет, от 3 до 8 лет.</w:t>
      </w:r>
    </w:p>
    <w:p w14:paraId="33F9E56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14:paraId="4CF00FBB">
      <w:pPr>
        <w:ind w:firstLine="567"/>
        <w:rPr>
          <w:rFonts w:ascii="Times New Roman" w:hAnsi="Times New Roman" w:cs="Times New Roman"/>
          <w:b/>
        </w:rPr>
      </w:pPr>
    </w:p>
    <w:tbl>
      <w:tblPr>
        <w:tblStyle w:val="4"/>
        <w:tblW w:w="14761" w:type="dxa"/>
        <w:tblInd w:w="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4"/>
        <w:gridCol w:w="1340"/>
        <w:gridCol w:w="1418"/>
        <w:gridCol w:w="1275"/>
        <w:gridCol w:w="1495"/>
        <w:gridCol w:w="1134"/>
        <w:gridCol w:w="3685"/>
      </w:tblGrid>
      <w:tr w14:paraId="3DDD1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44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A9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0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741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3EEFB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</w:tcPr>
          <w:p w14:paraId="413D39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Среднегодовой размер платы за оказание</w:t>
            </w:r>
          </w:p>
          <w:p w14:paraId="17BB9E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  <w:p w14:paraId="01B13A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(цена, тариф)</w:t>
            </w:r>
          </w:p>
        </w:tc>
      </w:tr>
      <w:tr w14:paraId="12786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44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E32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876586">
            <w:pPr>
              <w:ind w:firstLine="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E22BC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Возраст обучающихся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07A5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содержания 3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B905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DE07C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условия 2 </w:t>
            </w:r>
          </w:p>
        </w:tc>
        <w:tc>
          <w:tcPr>
            <w:tcW w:w="368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 w14:paraId="1ADB3C3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10CE4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2E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DDB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0EF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F7CC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C3C9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633D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AA2CA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14:paraId="67143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7B3B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853211О.99.0.БВ19АА68000</w:t>
            </w:r>
          </w:p>
          <w:p w14:paraId="124992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969AB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Физические лица за исключением льготных категорий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3F2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 лет, от 3 до 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C081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BD55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368B8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235676">
            <w:pPr>
              <w:ind w:firstLine="459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день на одного ребенка:</w:t>
            </w:r>
          </w:p>
          <w:p w14:paraId="0B562B4B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 возрасте от 1 до 3 лет, в группах:</w:t>
            </w:r>
          </w:p>
          <w:p w14:paraId="5332026D">
            <w:pPr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полного дня  – 135 рублей;</w:t>
            </w:r>
          </w:p>
          <w:p w14:paraId="3B89A510">
            <w:pPr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продленного дня - 159 рублей;</w:t>
            </w:r>
          </w:p>
          <w:p w14:paraId="23B60F2F">
            <w:pPr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 возрасте от 3 до 7 лет, в группах: </w:t>
            </w:r>
          </w:p>
          <w:p w14:paraId="1FFCF51C">
            <w:pPr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полного дня  – 163 рублей;</w:t>
            </w:r>
          </w:p>
          <w:p w14:paraId="7534FB5D">
            <w:pPr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продленного дня - 193 рублей.</w:t>
            </w:r>
          </w:p>
        </w:tc>
      </w:tr>
    </w:tbl>
    <w:p w14:paraId="788B93C4">
      <w:pPr>
        <w:rPr>
          <w:rFonts w:ascii="Times New Roman" w:hAnsi="Times New Roman" w:cs="Times New Roman"/>
        </w:rPr>
      </w:pPr>
    </w:p>
    <w:p w14:paraId="5289FD79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5. Показатели, характеризующие объем и (или) качество муниципальной услуги:</w:t>
      </w:r>
    </w:p>
    <w:p w14:paraId="20C16373">
      <w:pPr>
        <w:ind w:firstLine="567"/>
        <w:rPr>
          <w:rFonts w:ascii="Times New Roman" w:hAnsi="Times New Roman" w:cs="Times New Roman"/>
        </w:rPr>
      </w:pPr>
    </w:p>
    <w:p w14:paraId="1FD1E71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 Показатели, характеризующие объем муниципальной услуги:</w:t>
      </w:r>
    </w:p>
    <w:p w14:paraId="398F3A4F">
      <w:pPr>
        <w:rPr>
          <w:rFonts w:ascii="Times New Roman" w:hAnsi="Times New Roman" w:cs="Times New Roman"/>
        </w:rPr>
      </w:pPr>
    </w:p>
    <w:tbl>
      <w:tblPr>
        <w:tblStyle w:val="4"/>
        <w:tblW w:w="150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0"/>
        <w:gridCol w:w="3828"/>
        <w:gridCol w:w="1701"/>
        <w:gridCol w:w="1559"/>
        <w:gridCol w:w="1701"/>
        <w:gridCol w:w="1559"/>
      </w:tblGrid>
      <w:tr w14:paraId="340A9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D1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529" w:type="dxa"/>
            <w:gridSpan w:val="2"/>
          </w:tcPr>
          <w:p w14:paraId="0CB0BC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1FB0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</w:tr>
      <w:tr w14:paraId="0D2BD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4740" w:type="dxa"/>
            <w:vMerge w:val="continue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5C2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C3FD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EE81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2E3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14:paraId="18805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6BF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70C27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2D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  <w:p w14:paraId="09687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14:paraId="5C39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474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EEDCBA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951CE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69783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6C101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722E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705D96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6A1BA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4740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DD8EA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853211О.99.0.БВ19АА68000</w:t>
            </w:r>
          </w:p>
          <w:p w14:paraId="0D9A9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3543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человеко-дней пребывания 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917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человеко-день 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973968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31899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EFD9E3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35154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6FB1D3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35154</w:t>
            </w:r>
          </w:p>
        </w:tc>
      </w:tr>
      <w:tr w14:paraId="0AFC6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4740" w:type="dxa"/>
            <w:vMerge w:val="continue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2B5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314E87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Число человеко-часов пребывания 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343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человеко-час 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8B54A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334940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525C5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369117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E77BB0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369117</w:t>
            </w:r>
            <w:bookmarkStart w:id="0" w:name="_GoBack"/>
            <w:bookmarkEnd w:id="0"/>
          </w:p>
        </w:tc>
      </w:tr>
      <w:tr w14:paraId="7832A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</w:trPr>
        <w:tc>
          <w:tcPr>
            <w:tcW w:w="4740" w:type="dxa"/>
            <w:vMerge w:val="continue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9D13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961A0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 детей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252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CEB4BA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147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F7CF9D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162</w:t>
            </w:r>
          </w:p>
        </w:tc>
        <w:tc>
          <w:tcPr>
            <w:tcW w:w="1559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74ADDF">
            <w:pPr>
              <w:jc w:val="center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ru-RU"/>
              </w:rPr>
              <w:t>162</w:t>
            </w:r>
          </w:p>
        </w:tc>
      </w:tr>
    </w:tbl>
    <w:p w14:paraId="66786B61">
      <w:pPr>
        <w:rPr>
          <w:rFonts w:ascii="Times New Roman" w:hAnsi="Times New Roman" w:cs="Times New Roman"/>
        </w:rPr>
      </w:pPr>
    </w:p>
    <w:p w14:paraId="69371549">
      <w:pPr>
        <w:pStyle w:val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выполненным (процентов)</w:t>
      </w:r>
      <w:r>
        <w:rPr>
          <w:rFonts w:ascii="Times New Roman" w:hAnsi="Times New Roman" w:cs="Times New Roman"/>
          <w:color w:val="auto"/>
          <w:sz w:val="24"/>
          <w:szCs w:val="24"/>
        </w:rPr>
        <w:t>: 10%</w:t>
      </w:r>
    </w:p>
    <w:p w14:paraId="6AE03B4F">
      <w:pPr>
        <w:rPr>
          <w:rFonts w:ascii="Times New Roman" w:hAnsi="Times New Roman" w:cs="Times New Roman"/>
        </w:rPr>
      </w:pPr>
    </w:p>
    <w:p w14:paraId="605B7CC0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Показатели, характеризующие качество муниципальной услуги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:</w:t>
      </w:r>
    </w:p>
    <w:p w14:paraId="0263447F">
      <w:pPr>
        <w:rPr>
          <w:rFonts w:ascii="Times New Roman" w:hAnsi="Times New Roman" w:cs="Times New Roman"/>
        </w:rPr>
      </w:pPr>
    </w:p>
    <w:tbl>
      <w:tblPr>
        <w:tblStyle w:val="4"/>
        <w:tblW w:w="14743" w:type="dxa"/>
        <w:tblInd w:w="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395"/>
        <w:gridCol w:w="3828"/>
        <w:gridCol w:w="1701"/>
        <w:gridCol w:w="1701"/>
        <w:gridCol w:w="1559"/>
        <w:gridCol w:w="1559"/>
      </w:tblGrid>
      <w:tr w14:paraId="0585F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617" w:hRule="atLeast"/>
        </w:trPr>
        <w:tc>
          <w:tcPr>
            <w:tcW w:w="43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338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5529" w:type="dxa"/>
            <w:gridSpan w:val="2"/>
          </w:tcPr>
          <w:p w14:paraId="01E5A6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81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FBF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качества</w:t>
            </w:r>
          </w:p>
          <w:p w14:paraId="049F939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муниципальной услуги</w:t>
            </w:r>
          </w:p>
        </w:tc>
      </w:tr>
      <w:tr w14:paraId="4BDC7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395" w:type="dxa"/>
            <w:vMerge w:val="continue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F7C3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135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9DB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D8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14:paraId="3DBE01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(очередной финансовый год)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49A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3ED67D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(1-й год планового периода)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84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2027год</w:t>
            </w:r>
          </w:p>
          <w:p w14:paraId="66A0BE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(2-й год планового периода)</w:t>
            </w:r>
          </w:p>
        </w:tc>
      </w:tr>
      <w:tr w14:paraId="2B9E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39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967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917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F88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DFF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6EA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266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14:paraId="329D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395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B1571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853211О.99.0.БВ19АА68000</w:t>
            </w:r>
          </w:p>
          <w:p w14:paraId="2B4BE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>853211О.99.0.БВ19АА56000</w:t>
            </w: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32DF3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жалоб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B3EB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280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C01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2455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14:paraId="2B6C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395" w:type="dxa"/>
            <w:vMerge w:val="continu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AC1A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3DD86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Выполнение норм питания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57C17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F06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214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9A04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14:paraId="2D1B6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4395" w:type="dxa"/>
            <w:vMerge w:val="continue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B14A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12B02">
            <w:pPr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Удовлетворённость качеством предоставляемой услуги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EF2C8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90DA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D5171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21F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lang w:val="ru-RU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ADD6FB0">
      <w:pPr>
        <w:pStyle w:val="3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FAE9609">
      <w:pPr>
        <w:pStyle w:val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Нормативные правовые акты, устанавливающие среднегодовой размер платы за оказание муниципальной услуги (цену, тариф) либо порядок ее (его) установления:</w:t>
      </w:r>
    </w:p>
    <w:p w14:paraId="6085ADAB">
      <w:pPr>
        <w:rPr>
          <w:rFonts w:ascii="Times New Roman" w:hAnsi="Times New Roman" w:cs="Times New Roman"/>
        </w:rPr>
      </w:pPr>
    </w:p>
    <w:tbl>
      <w:tblPr>
        <w:tblStyle w:val="4"/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1843"/>
        <w:gridCol w:w="3969"/>
        <w:gridCol w:w="1418"/>
        <w:gridCol w:w="1417"/>
        <w:gridCol w:w="6379"/>
      </w:tblGrid>
      <w:tr w14:paraId="3CD4E087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5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86C0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Нормативный правовой акт</w:t>
            </w:r>
          </w:p>
        </w:tc>
      </w:tr>
      <w:tr w14:paraId="72F78EBF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13BC4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060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принявший орган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F9F42">
            <w:pPr>
              <w:ind w:hanging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88291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C2126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</w:tr>
      <w:tr w14:paraId="78259A55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01D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6D64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C4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FFCC2">
            <w:pPr>
              <w:ind w:firstLine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B9990">
            <w:pPr>
              <w:ind w:firstLine="1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54AEA602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8E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A3A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муниципального образования  «Ярцевский район» Смоленской области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149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11.01.2024  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BB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0005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1A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установлении размера родительской платы за присмотр и уход за детьми в муниципальных бюджетных образовательных организациях, реализующих образовательную программу дошкольного образования</w:t>
            </w:r>
          </w:p>
        </w:tc>
      </w:tr>
    </w:tbl>
    <w:p w14:paraId="77253B24">
      <w:pPr>
        <w:rPr>
          <w:rFonts w:ascii="Times New Roman" w:hAnsi="Times New Roman" w:cs="Times New Roman"/>
        </w:rPr>
      </w:pPr>
    </w:p>
    <w:p w14:paraId="332E44BC">
      <w:pPr>
        <w:pStyle w:val="3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Порядок оказания муниципальной услуги:</w:t>
      </w:r>
    </w:p>
    <w:p w14:paraId="46F54669">
      <w:pPr>
        <w:pStyle w:val="3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E039E9">
      <w:pPr>
        <w:pStyle w:val="3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p w14:paraId="26456A93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Закон Российской Федерации от 29 декабря 2012г. № 273-ФЗ «Об образовании в Российской Федерации».</w:t>
      </w:r>
    </w:p>
    <w:p w14:paraId="10BB1F5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от 31 июля 2020 г. № 373</w:t>
      </w:r>
    </w:p>
    <w:p w14:paraId="37B2BCA6">
      <w:pPr>
        <w:pStyle w:val="12"/>
        <w:ind w:left="0" w:firstLine="567"/>
        <w:jc w:val="both"/>
        <w:rPr>
          <w:sz w:val="22"/>
          <w:szCs w:val="22"/>
        </w:rPr>
      </w:pPr>
      <w:r>
        <w:rPr>
          <w:bCs/>
          <w:kern w:val="36"/>
          <w:sz w:val="22"/>
          <w:szCs w:val="22"/>
        </w:rPr>
        <w:t xml:space="preserve">4. </w:t>
      </w:r>
      <w:r>
        <w:rPr>
          <w:sz w:val="22"/>
          <w:szCs w:val="22"/>
        </w:rPr>
        <w:t>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населения».</w:t>
      </w:r>
    </w:p>
    <w:p w14:paraId="5713DEC0">
      <w:pPr>
        <w:pStyle w:val="12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5. Федеральный закон от 27 июля 2010 года № 210-ФЗ «Об организации предоставления государственных и муниципальных услуг».</w:t>
      </w:r>
    </w:p>
    <w:p w14:paraId="659A8B3E">
      <w:pPr>
        <w:pStyle w:val="31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 Постановление Администрации муниципального образования «Ярцевский район» Смоленской области «О</w:t>
      </w:r>
      <w:r>
        <w:rPr>
          <w:sz w:val="22"/>
          <w:szCs w:val="22"/>
          <w:shd w:val="clear" w:color="auto" w:fill="FFFFFF"/>
        </w:rPr>
        <w:t>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и дополнительного образования по основным общеобразовательным программам в муниципальных образовательных организациях на территории муниципального образования «Ярцевский район» Смоленской области</w:t>
      </w:r>
      <w:r>
        <w:rPr>
          <w:sz w:val="22"/>
          <w:szCs w:val="22"/>
        </w:rPr>
        <w:t xml:space="preserve">» от </w:t>
      </w:r>
      <w:r>
        <w:fldChar w:fldCharType="begin"/>
      </w:r>
      <w:r>
        <w:instrText xml:space="preserve"> HYPERLINK "https://yarcevo.admin-smolensk.ru/files/746/p-0458-ot-14-04-2021.zip" </w:instrText>
      </w:r>
      <w:r>
        <w:fldChar w:fldCharType="separate"/>
      </w:r>
      <w:r>
        <w:rPr>
          <w:rStyle w:val="5"/>
          <w:color w:val="auto"/>
          <w:sz w:val="22"/>
          <w:szCs w:val="22"/>
          <w:u w:val="none"/>
          <w:shd w:val="clear" w:color="auto" w:fill="FFFFFF"/>
        </w:rPr>
        <w:t xml:space="preserve"> 14.04.2021 № 0458</w:t>
      </w:r>
      <w:r>
        <w:rPr>
          <w:rStyle w:val="5"/>
          <w:color w:val="auto"/>
          <w:sz w:val="22"/>
          <w:szCs w:val="22"/>
          <w:u w:val="none"/>
          <w:shd w:val="clear" w:color="auto" w:fill="FFFFFF"/>
        </w:rPr>
        <w:fldChar w:fldCharType="end"/>
      </w:r>
      <w:r>
        <w:rPr>
          <w:sz w:val="22"/>
          <w:szCs w:val="22"/>
        </w:rPr>
        <w:t>.</w:t>
      </w:r>
    </w:p>
    <w:p w14:paraId="7599FA89">
      <w:pPr>
        <w:pStyle w:val="31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 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</w:p>
    <w:p w14:paraId="0DD20FBD">
      <w:pPr>
        <w:ind w:firstLine="567"/>
        <w:jc w:val="both"/>
        <w:rPr>
          <w:rFonts w:ascii="Times New Roman" w:hAnsi="Times New Roman" w:cs="Times New Roman"/>
        </w:rPr>
      </w:pPr>
    </w:p>
    <w:p w14:paraId="1F5677A5">
      <w:pPr>
        <w:ind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7.2. Порядок информирования потенциальных потребителей муниципальной услуги:</w:t>
      </w:r>
    </w:p>
    <w:p w14:paraId="7456E600">
      <w:pPr>
        <w:rPr>
          <w:rFonts w:ascii="Times New Roman" w:hAnsi="Times New Roman" w:cs="Times New Roman"/>
        </w:rPr>
      </w:pPr>
    </w:p>
    <w:tbl>
      <w:tblPr>
        <w:tblStyle w:val="4"/>
        <w:tblW w:w="1502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3261"/>
        <w:gridCol w:w="8505"/>
        <w:gridCol w:w="3260"/>
      </w:tblGrid>
      <w:tr w14:paraId="45C515F0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2597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Способ информирования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8C3B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Состав размещаемой информации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EC9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Частота обновления информации</w:t>
            </w:r>
          </w:p>
        </w:tc>
      </w:tr>
      <w:tr w14:paraId="70B129F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5ED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F3AA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C15D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</w:tr>
      <w:tr w14:paraId="0BFF325A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B44F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Информационные стенды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32001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1)  Устав образовательного учреждения; </w:t>
            </w:r>
          </w:p>
          <w:p w14:paraId="0134DC4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2)  Правила внутреннего распорядка;</w:t>
            </w:r>
          </w:p>
          <w:p w14:paraId="1EC9F8C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3)   Копия лицензии на осуществление образовательной деятельности;</w:t>
            </w:r>
          </w:p>
          <w:p w14:paraId="4FA7B6E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4)  Перечень документов, которые необходимо представить для зачисления в учреждение;</w:t>
            </w:r>
          </w:p>
          <w:p w14:paraId="695520B9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5)  Информация о сроках, основных условиях зачисления в учреждение, часах приема специалистов образовательного учреждения по вопросам зачисления в дошкольное образовательное учреждение;</w:t>
            </w:r>
          </w:p>
          <w:p w14:paraId="7156164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6)  Информация о дополнительных образовательных услугах, оказываемых учреждением.</w:t>
            </w:r>
          </w:p>
          <w:p w14:paraId="23BA9179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7) Информация о наименовании, адресе, телефонах, сайте в сети Интернет вышестоящего органа управления образованием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11D6E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14:paraId="0D5FE11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14:paraId="5C36C533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C0EB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Средства массовой информации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545C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Информация о мероприятиях, проводимых в Учреждении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B104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</w:tr>
      <w:tr w14:paraId="23030C1D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1666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Сайт</w:t>
            </w:r>
          </w:p>
          <w:p w14:paraId="0E06230A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2B659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1) Наименование учреждения;</w:t>
            </w:r>
          </w:p>
          <w:p w14:paraId="57D84E1A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2)  ФИО  руководителя;</w:t>
            </w:r>
          </w:p>
          <w:p w14:paraId="3E3B2C0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3)   Полный адрес; </w:t>
            </w:r>
          </w:p>
          <w:p w14:paraId="480746EF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4)   Телефон;</w:t>
            </w:r>
          </w:p>
          <w:p w14:paraId="6B47BF2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5)   Устав Учреждения;</w:t>
            </w:r>
          </w:p>
          <w:p w14:paraId="4BFBF850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6)    Свидетельство о государственной регистрации Учреждения;</w:t>
            </w:r>
          </w:p>
          <w:p w14:paraId="6C6F9F7C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7)   Номер и дата выдачи лицензии на осуществление образовательной деятельности; </w:t>
            </w:r>
          </w:p>
          <w:p w14:paraId="05BE4A0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8)   Информация о персональном составе педагогических работников с указанием уровня образования и квалификации;</w:t>
            </w:r>
          </w:p>
          <w:p w14:paraId="4EBC478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9)   Информация о реализуемых основных и  дополнительных образовательных программах и дополнительных образовательных услугах;</w:t>
            </w:r>
          </w:p>
          <w:p w14:paraId="1A06FBC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10)  Информация о расположении и проезде к учреждению;</w:t>
            </w:r>
          </w:p>
          <w:p w14:paraId="37CA4E74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11)   Правила приема в Учреждение и перечень документов, которые необходимо представить для зачисления в учреждение;</w:t>
            </w:r>
          </w:p>
          <w:p w14:paraId="68DB6B4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12)   План финансово-хозяйственной деятельности Учреждения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BFED5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Информация на сайте обновляется при любых изменениях в перечисленной документации (не позднее 10 дней со дня внесения соответствующих изменений)</w:t>
            </w:r>
          </w:p>
          <w:p w14:paraId="7EF20946">
            <w:pPr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14:paraId="461031C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EF2D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Индивидуальная работа с родителями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824C2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Заключение договоров о сотрудничестве, знакомство с нормативно-правовыми документами регламентирующих работу учреждения.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F7328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 мере необходимости</w:t>
            </w:r>
          </w:p>
        </w:tc>
      </w:tr>
      <w:tr w14:paraId="43B75684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BAC5E7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Родительские собрания, публичный доклад</w:t>
            </w:r>
          </w:p>
        </w:tc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D0471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Информация о результатах контроля над выполнением муниципального задания, отчет о выполнении муниципального задания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94096">
            <w:pPr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Не менее 1 раза в год</w:t>
            </w:r>
          </w:p>
        </w:tc>
      </w:tr>
    </w:tbl>
    <w:p w14:paraId="3A8577F5">
      <w:pPr>
        <w:jc w:val="center"/>
        <w:rPr>
          <w:rFonts w:ascii="Times New Roman" w:hAnsi="Times New Roman" w:cs="Times New Roman"/>
          <w:b/>
        </w:rPr>
      </w:pPr>
    </w:p>
    <w:p w14:paraId="748D544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ЧАСТЬ 2.  Прочие сведения  о муниципальном задании</w:t>
      </w:r>
    </w:p>
    <w:p w14:paraId="0CA01821">
      <w:pPr>
        <w:jc w:val="center"/>
        <w:rPr>
          <w:rFonts w:ascii="Times New Roman" w:hAnsi="Times New Roman" w:cs="Times New Roman"/>
        </w:rPr>
      </w:pPr>
    </w:p>
    <w:p w14:paraId="5F5884C1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Основания для досрочного прекращения выполнения муниципального задания:</w:t>
      </w:r>
    </w:p>
    <w:p w14:paraId="46ED0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Реорганизация или ликвидация образовательной организации, аннулирование лицензии на право ведения образовательной деятельности образовательной организации, инициатива  родителей (законных представителей) обучающегося.</w:t>
      </w:r>
    </w:p>
    <w:p w14:paraId="0083D563">
      <w:pPr>
        <w:jc w:val="both"/>
        <w:rPr>
          <w:rFonts w:ascii="Times New Roman" w:hAnsi="Times New Roman" w:cs="Times New Roman"/>
        </w:rPr>
      </w:pPr>
    </w:p>
    <w:p w14:paraId="79B90FAC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Иная информация, необходимая для выполнения (контроля за  выполнением) муниципального  задания:</w:t>
      </w:r>
    </w:p>
    <w:p w14:paraId="707721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_______________________________________________________________________________.</w:t>
      </w:r>
    </w:p>
    <w:p w14:paraId="6EE6D281">
      <w:pPr>
        <w:ind w:firstLine="567"/>
        <w:jc w:val="both"/>
        <w:rPr>
          <w:rFonts w:ascii="Times New Roman" w:hAnsi="Times New Roman" w:cs="Times New Roman"/>
          <w:b/>
        </w:rPr>
      </w:pPr>
    </w:p>
    <w:p w14:paraId="3D1E3CF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 Порядок контроля за выполнением муниципального задания</w:t>
      </w:r>
      <w:r>
        <w:rPr>
          <w:rFonts w:ascii="Times New Roman" w:hAnsi="Times New Roman" w:cs="Times New Roman"/>
        </w:rPr>
        <w:t>:</w:t>
      </w:r>
    </w:p>
    <w:p w14:paraId="2E0E4CE4">
      <w:pPr>
        <w:rPr>
          <w:rFonts w:ascii="Times New Roman" w:hAnsi="Times New Roman" w:cs="Times New Roman"/>
          <w:b/>
        </w:rPr>
      </w:pPr>
    </w:p>
    <w:tbl>
      <w:tblPr>
        <w:tblStyle w:val="4"/>
        <w:tblW w:w="1421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</w:tblPr>
      <w:tblGrid>
        <w:gridCol w:w="4738"/>
        <w:gridCol w:w="4739"/>
        <w:gridCol w:w="4739"/>
      </w:tblGrid>
      <w:tr w14:paraId="4BC42F9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0" w:hRule="atLeast"/>
        </w:trPr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9D25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Формы контроля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6B1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B45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Должностные лица, осуществляющие контроль за выполнением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задания</w:t>
            </w:r>
          </w:p>
        </w:tc>
      </w:tr>
      <w:tr w14:paraId="7BE3C90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0" w:hRule="atLeast"/>
        </w:trPr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594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DF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F03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14:paraId="42DE2D09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0" w:hRule="atLeast"/>
        </w:trPr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ED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отчетности об исполнении муниципального задания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4D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166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образовательной организации</w:t>
            </w:r>
          </w:p>
        </w:tc>
      </w:tr>
      <w:tr w14:paraId="439EF1AE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0" w:hRule="atLeast"/>
        </w:trPr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E35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6C62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 годовыми планами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073E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Управления по образованию и молодежной политике</w:t>
            </w:r>
          </w:p>
        </w:tc>
      </w:tr>
      <w:tr w14:paraId="42527F31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0" w:hRule="atLeast"/>
        </w:trPr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94C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Внеплановый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92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конкретному обращению заявителя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438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Управления по образованию и молодежной политике</w:t>
            </w:r>
          </w:p>
        </w:tc>
      </w:tr>
      <w:tr w14:paraId="4B853F06">
        <w:tblPrEx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trHeight w:val="20" w:hRule="atLeast"/>
        </w:trPr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4F0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4B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 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340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Управления по образованию и молодежной политике</w:t>
            </w:r>
          </w:p>
        </w:tc>
      </w:tr>
    </w:tbl>
    <w:p w14:paraId="0CE0E8CF">
      <w:pPr>
        <w:rPr>
          <w:rFonts w:ascii="Times New Roman" w:hAnsi="Times New Roman" w:cs="Times New Roman"/>
        </w:rPr>
      </w:pPr>
    </w:p>
    <w:p w14:paraId="69C39352">
      <w:pPr>
        <w:pStyle w:val="3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Требования к отчетности о выполнении муниципального задания:</w:t>
      </w:r>
    </w:p>
    <w:p w14:paraId="23EC6DB5">
      <w:pPr>
        <w:pStyle w:val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536519">
      <w:pPr>
        <w:pStyle w:val="3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 Периодичность  представления  отчетов  о  выполнении муниципального задания: </w:t>
      </w:r>
      <w:r>
        <w:rPr>
          <w:rFonts w:ascii="Times New Roman" w:hAnsi="Times New Roman" w:cs="Times New Roman"/>
          <w:sz w:val="24"/>
          <w:szCs w:val="24"/>
          <w:u w:val="single"/>
        </w:rPr>
        <w:t>1 раз в квартал.</w:t>
      </w:r>
    </w:p>
    <w:p w14:paraId="0960ECAF">
      <w:pPr>
        <w:pStyle w:val="3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7BB123">
      <w:pPr>
        <w:pStyle w:val="3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4.2. Сроки представления отчетов о выполнении муниципального задания: </w:t>
      </w:r>
      <w:r>
        <w:rPr>
          <w:rFonts w:ascii="Times New Roman" w:hAnsi="Times New Roman" w:cs="Times New Roman"/>
          <w:sz w:val="22"/>
          <w:szCs w:val="22"/>
        </w:rPr>
        <w:t>образовательная организация (исполнитель муниципального задания) до 15 января, до 15 апреля, до 15 июля, до 15 октября представляет в Управление по образованию и молодежной политике Администрации муниципального образования «Ярцевский муниципальный округ» Смоленской области отчет об исполнении муниципального задания за соответствующие кварталы и до 20 января – годовой отчет.</w:t>
      </w:r>
    </w:p>
    <w:p w14:paraId="34311D72">
      <w:pPr>
        <w:pStyle w:val="3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 Иные требования к отчетности о выполнении муниципального задания:</w:t>
      </w:r>
      <w:r>
        <w:rPr>
          <w:rFonts w:ascii="Times New Roman" w:hAnsi="Times New Roman" w:cs="Times New Roman"/>
          <w:sz w:val="24"/>
          <w:szCs w:val="24"/>
        </w:rPr>
        <w:t xml:space="preserve"> отчет предоставляется в соответствии с прилагаемой  к настоящему муниципальному заданию формой.</w:t>
      </w:r>
    </w:p>
    <w:p w14:paraId="06421FFE">
      <w:pPr>
        <w:pStyle w:val="3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Иные показатели, связанные с выполнением муниципального задания</w:t>
      </w:r>
    </w:p>
    <w:sectPr>
      <w:headerReference r:id="rId3" w:type="even"/>
      <w:pgSz w:w="16834" w:h="11904" w:orient="landscape"/>
      <w:pgMar w:top="851" w:right="851" w:bottom="567" w:left="1560" w:header="720" w:footer="720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F756">
    <w:pPr>
      <w:pStyle w:val="9"/>
      <w:framePr w:wrap="around" w:vAnchor="text" w:hAnchor="margin" w:xAlign="center" w:y="1"/>
      <w:rPr>
        <w:rStyle w:val="6"/>
        <w:rFonts w:cs="Arial"/>
      </w:rPr>
    </w:pPr>
    <w:r>
      <w:rPr>
        <w:rStyle w:val="6"/>
        <w:rFonts w:cs="Arial"/>
      </w:rPr>
      <w:fldChar w:fldCharType="begin"/>
    </w:r>
    <w:r>
      <w:rPr>
        <w:rStyle w:val="6"/>
        <w:rFonts w:cs="Arial"/>
      </w:rPr>
      <w:instrText xml:space="preserve">PAGE  </w:instrText>
    </w:r>
    <w:r>
      <w:rPr>
        <w:rStyle w:val="6"/>
        <w:rFonts w:cs="Arial"/>
      </w:rPr>
      <w:fldChar w:fldCharType="separate"/>
    </w:r>
    <w:r>
      <w:rPr>
        <w:rStyle w:val="6"/>
        <w:rFonts w:cs="Arial"/>
      </w:rPr>
      <w:t>1</w:t>
    </w:r>
    <w:r>
      <w:rPr>
        <w:rStyle w:val="6"/>
        <w:rFonts w:cs="Arial"/>
      </w:rPr>
      <w:fldChar w:fldCharType="end"/>
    </w:r>
  </w:p>
  <w:p w14:paraId="4993769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1019D0"/>
    <w:multiLevelType w:val="multilevel"/>
    <w:tmpl w:val="121019D0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B81F9C"/>
    <w:rsid w:val="00000C01"/>
    <w:rsid w:val="000031EA"/>
    <w:rsid w:val="00006A9F"/>
    <w:rsid w:val="00007840"/>
    <w:rsid w:val="000124AB"/>
    <w:rsid w:val="00015200"/>
    <w:rsid w:val="00022FE3"/>
    <w:rsid w:val="000237A4"/>
    <w:rsid w:val="000238DA"/>
    <w:rsid w:val="00027991"/>
    <w:rsid w:val="00027C45"/>
    <w:rsid w:val="0003169B"/>
    <w:rsid w:val="00037C5F"/>
    <w:rsid w:val="00043FFC"/>
    <w:rsid w:val="0004419C"/>
    <w:rsid w:val="00053E56"/>
    <w:rsid w:val="000567A6"/>
    <w:rsid w:val="00060B0F"/>
    <w:rsid w:val="0006294C"/>
    <w:rsid w:val="00093CCE"/>
    <w:rsid w:val="00094832"/>
    <w:rsid w:val="000A0A96"/>
    <w:rsid w:val="000A6DB3"/>
    <w:rsid w:val="000A70EC"/>
    <w:rsid w:val="000A796D"/>
    <w:rsid w:val="000B093F"/>
    <w:rsid w:val="000B1BB0"/>
    <w:rsid w:val="000B725A"/>
    <w:rsid w:val="000C2313"/>
    <w:rsid w:val="000C31E9"/>
    <w:rsid w:val="000C46CD"/>
    <w:rsid w:val="000C545C"/>
    <w:rsid w:val="000C6779"/>
    <w:rsid w:val="000D0180"/>
    <w:rsid w:val="000D31BD"/>
    <w:rsid w:val="000D3205"/>
    <w:rsid w:val="000E32B7"/>
    <w:rsid w:val="000E650B"/>
    <w:rsid w:val="000E7079"/>
    <w:rsid w:val="000F0918"/>
    <w:rsid w:val="000F39B6"/>
    <w:rsid w:val="00102453"/>
    <w:rsid w:val="001028AB"/>
    <w:rsid w:val="00102C14"/>
    <w:rsid w:val="00105AA0"/>
    <w:rsid w:val="00107684"/>
    <w:rsid w:val="00107D70"/>
    <w:rsid w:val="0011023D"/>
    <w:rsid w:val="00110E4E"/>
    <w:rsid w:val="001132FA"/>
    <w:rsid w:val="00123370"/>
    <w:rsid w:val="00123896"/>
    <w:rsid w:val="00136DDC"/>
    <w:rsid w:val="00140C35"/>
    <w:rsid w:val="001572B9"/>
    <w:rsid w:val="00161483"/>
    <w:rsid w:val="0017098C"/>
    <w:rsid w:val="00176DA1"/>
    <w:rsid w:val="00177E41"/>
    <w:rsid w:val="00182561"/>
    <w:rsid w:val="00195A48"/>
    <w:rsid w:val="001A02CD"/>
    <w:rsid w:val="001A3E71"/>
    <w:rsid w:val="001A578B"/>
    <w:rsid w:val="001B2710"/>
    <w:rsid w:val="001C0DA2"/>
    <w:rsid w:val="001C238C"/>
    <w:rsid w:val="001D2D1E"/>
    <w:rsid w:val="001D55C7"/>
    <w:rsid w:val="001D5F97"/>
    <w:rsid w:val="001D66E0"/>
    <w:rsid w:val="001F43DB"/>
    <w:rsid w:val="001F4AA5"/>
    <w:rsid w:val="00202AA5"/>
    <w:rsid w:val="00204C86"/>
    <w:rsid w:val="00205516"/>
    <w:rsid w:val="00211E2D"/>
    <w:rsid w:val="00213910"/>
    <w:rsid w:val="0021738F"/>
    <w:rsid w:val="00231C5B"/>
    <w:rsid w:val="00245847"/>
    <w:rsid w:val="0025061A"/>
    <w:rsid w:val="00251419"/>
    <w:rsid w:val="00251802"/>
    <w:rsid w:val="0025743D"/>
    <w:rsid w:val="002740AA"/>
    <w:rsid w:val="00275C42"/>
    <w:rsid w:val="002857AA"/>
    <w:rsid w:val="00287B90"/>
    <w:rsid w:val="002A3CCE"/>
    <w:rsid w:val="002B03DD"/>
    <w:rsid w:val="002C070C"/>
    <w:rsid w:val="002C47CE"/>
    <w:rsid w:val="002C47F0"/>
    <w:rsid w:val="002C4D88"/>
    <w:rsid w:val="002D0D1C"/>
    <w:rsid w:val="002D2903"/>
    <w:rsid w:val="002D36CD"/>
    <w:rsid w:val="002D66F7"/>
    <w:rsid w:val="002D747C"/>
    <w:rsid w:val="002D783C"/>
    <w:rsid w:val="00307276"/>
    <w:rsid w:val="003079FB"/>
    <w:rsid w:val="00313EB2"/>
    <w:rsid w:val="0031760F"/>
    <w:rsid w:val="00320590"/>
    <w:rsid w:val="00320EB0"/>
    <w:rsid w:val="003227C3"/>
    <w:rsid w:val="00336A1A"/>
    <w:rsid w:val="00342C4C"/>
    <w:rsid w:val="0034424C"/>
    <w:rsid w:val="00374C2D"/>
    <w:rsid w:val="00376DF2"/>
    <w:rsid w:val="00377229"/>
    <w:rsid w:val="00383873"/>
    <w:rsid w:val="003956C1"/>
    <w:rsid w:val="003A1EBC"/>
    <w:rsid w:val="003A37BD"/>
    <w:rsid w:val="003A66B7"/>
    <w:rsid w:val="003B09DF"/>
    <w:rsid w:val="003C3C7C"/>
    <w:rsid w:val="003C4296"/>
    <w:rsid w:val="003C7A28"/>
    <w:rsid w:val="003D638A"/>
    <w:rsid w:val="003E2D05"/>
    <w:rsid w:val="003E51F9"/>
    <w:rsid w:val="003E76EE"/>
    <w:rsid w:val="003F48C7"/>
    <w:rsid w:val="003F52C7"/>
    <w:rsid w:val="003F7EF1"/>
    <w:rsid w:val="00400BE7"/>
    <w:rsid w:val="00410230"/>
    <w:rsid w:val="00410F72"/>
    <w:rsid w:val="00411556"/>
    <w:rsid w:val="004167B2"/>
    <w:rsid w:val="00423203"/>
    <w:rsid w:val="00433E00"/>
    <w:rsid w:val="00442221"/>
    <w:rsid w:val="00444350"/>
    <w:rsid w:val="004445EA"/>
    <w:rsid w:val="00445AAF"/>
    <w:rsid w:val="00452DF4"/>
    <w:rsid w:val="0045405E"/>
    <w:rsid w:val="0046645B"/>
    <w:rsid w:val="00466C52"/>
    <w:rsid w:val="00472DD0"/>
    <w:rsid w:val="00474D16"/>
    <w:rsid w:val="004900F6"/>
    <w:rsid w:val="004932AB"/>
    <w:rsid w:val="004B283F"/>
    <w:rsid w:val="004B58FC"/>
    <w:rsid w:val="004C1CBE"/>
    <w:rsid w:val="004E2E3E"/>
    <w:rsid w:val="004F02EC"/>
    <w:rsid w:val="004F1351"/>
    <w:rsid w:val="004F2A07"/>
    <w:rsid w:val="004F3ED0"/>
    <w:rsid w:val="005024DD"/>
    <w:rsid w:val="00510EEE"/>
    <w:rsid w:val="00515721"/>
    <w:rsid w:val="00516BE0"/>
    <w:rsid w:val="00516F6A"/>
    <w:rsid w:val="00523C94"/>
    <w:rsid w:val="0052733D"/>
    <w:rsid w:val="0053366E"/>
    <w:rsid w:val="00557D79"/>
    <w:rsid w:val="00563D90"/>
    <w:rsid w:val="00577555"/>
    <w:rsid w:val="005927D7"/>
    <w:rsid w:val="00595365"/>
    <w:rsid w:val="00595898"/>
    <w:rsid w:val="005A01AE"/>
    <w:rsid w:val="005A5196"/>
    <w:rsid w:val="005A6133"/>
    <w:rsid w:val="005A62FA"/>
    <w:rsid w:val="005D1A0C"/>
    <w:rsid w:val="005D40A8"/>
    <w:rsid w:val="005D75C6"/>
    <w:rsid w:val="005E27DC"/>
    <w:rsid w:val="005E362E"/>
    <w:rsid w:val="005F6AB9"/>
    <w:rsid w:val="00607F88"/>
    <w:rsid w:val="0061642A"/>
    <w:rsid w:val="0062012F"/>
    <w:rsid w:val="00636204"/>
    <w:rsid w:val="00642660"/>
    <w:rsid w:val="00644064"/>
    <w:rsid w:val="00661F3E"/>
    <w:rsid w:val="006637C6"/>
    <w:rsid w:val="006669ED"/>
    <w:rsid w:val="00667DAA"/>
    <w:rsid w:val="00670A1D"/>
    <w:rsid w:val="00680BB6"/>
    <w:rsid w:val="00680CC9"/>
    <w:rsid w:val="00684D22"/>
    <w:rsid w:val="00685D46"/>
    <w:rsid w:val="00686C83"/>
    <w:rsid w:val="0069042A"/>
    <w:rsid w:val="0069151A"/>
    <w:rsid w:val="006933F3"/>
    <w:rsid w:val="00696485"/>
    <w:rsid w:val="006A0799"/>
    <w:rsid w:val="006A16C7"/>
    <w:rsid w:val="006A2FC7"/>
    <w:rsid w:val="006A596F"/>
    <w:rsid w:val="006A66EF"/>
    <w:rsid w:val="006B361A"/>
    <w:rsid w:val="006B742F"/>
    <w:rsid w:val="006D1BF0"/>
    <w:rsid w:val="006D6D7D"/>
    <w:rsid w:val="006F1171"/>
    <w:rsid w:val="006F2CCA"/>
    <w:rsid w:val="006F53FC"/>
    <w:rsid w:val="00703714"/>
    <w:rsid w:val="00704357"/>
    <w:rsid w:val="00704BA5"/>
    <w:rsid w:val="00716CDF"/>
    <w:rsid w:val="00732221"/>
    <w:rsid w:val="007467E6"/>
    <w:rsid w:val="00752258"/>
    <w:rsid w:val="00757F57"/>
    <w:rsid w:val="007632C9"/>
    <w:rsid w:val="00765C32"/>
    <w:rsid w:val="00774FA7"/>
    <w:rsid w:val="0078265D"/>
    <w:rsid w:val="00790833"/>
    <w:rsid w:val="0079121D"/>
    <w:rsid w:val="00794716"/>
    <w:rsid w:val="007959A0"/>
    <w:rsid w:val="00795ADB"/>
    <w:rsid w:val="00797B26"/>
    <w:rsid w:val="007A40D8"/>
    <w:rsid w:val="007A4ED6"/>
    <w:rsid w:val="007A5683"/>
    <w:rsid w:val="007A6B75"/>
    <w:rsid w:val="007B5651"/>
    <w:rsid w:val="007B7FEE"/>
    <w:rsid w:val="007C0172"/>
    <w:rsid w:val="007E76BE"/>
    <w:rsid w:val="00815AEF"/>
    <w:rsid w:val="008315A5"/>
    <w:rsid w:val="008355C8"/>
    <w:rsid w:val="00835916"/>
    <w:rsid w:val="00841D4E"/>
    <w:rsid w:val="00843DA9"/>
    <w:rsid w:val="0084578E"/>
    <w:rsid w:val="00852DFD"/>
    <w:rsid w:val="00857D11"/>
    <w:rsid w:val="00860946"/>
    <w:rsid w:val="00870F06"/>
    <w:rsid w:val="008A2C12"/>
    <w:rsid w:val="008A3143"/>
    <w:rsid w:val="008A5C46"/>
    <w:rsid w:val="008B2DC5"/>
    <w:rsid w:val="008B3F12"/>
    <w:rsid w:val="008B5BCE"/>
    <w:rsid w:val="008B7E94"/>
    <w:rsid w:val="008C5700"/>
    <w:rsid w:val="008D0AA0"/>
    <w:rsid w:val="008E7A9C"/>
    <w:rsid w:val="008F03FC"/>
    <w:rsid w:val="008F3D11"/>
    <w:rsid w:val="009069DF"/>
    <w:rsid w:val="00932CB3"/>
    <w:rsid w:val="00944E1E"/>
    <w:rsid w:val="00950ED4"/>
    <w:rsid w:val="00963091"/>
    <w:rsid w:val="0096468D"/>
    <w:rsid w:val="009763DE"/>
    <w:rsid w:val="00987AF9"/>
    <w:rsid w:val="009A62E8"/>
    <w:rsid w:val="009B5F36"/>
    <w:rsid w:val="009B7F4B"/>
    <w:rsid w:val="009C1F0D"/>
    <w:rsid w:val="009C4418"/>
    <w:rsid w:val="009C47D9"/>
    <w:rsid w:val="009C638F"/>
    <w:rsid w:val="009D1F1F"/>
    <w:rsid w:val="009E1465"/>
    <w:rsid w:val="009F1C0E"/>
    <w:rsid w:val="00A03868"/>
    <w:rsid w:val="00A03E9A"/>
    <w:rsid w:val="00A07F89"/>
    <w:rsid w:val="00A179D6"/>
    <w:rsid w:val="00A264AD"/>
    <w:rsid w:val="00A367C9"/>
    <w:rsid w:val="00A40DF5"/>
    <w:rsid w:val="00A41CD7"/>
    <w:rsid w:val="00A506D5"/>
    <w:rsid w:val="00A565B3"/>
    <w:rsid w:val="00A6082E"/>
    <w:rsid w:val="00A63536"/>
    <w:rsid w:val="00A858BE"/>
    <w:rsid w:val="00A86287"/>
    <w:rsid w:val="00A9089C"/>
    <w:rsid w:val="00A93A42"/>
    <w:rsid w:val="00AB411A"/>
    <w:rsid w:val="00AB53DE"/>
    <w:rsid w:val="00AC0EA9"/>
    <w:rsid w:val="00AC1126"/>
    <w:rsid w:val="00AC2072"/>
    <w:rsid w:val="00AC2252"/>
    <w:rsid w:val="00AD4B2A"/>
    <w:rsid w:val="00AD4B57"/>
    <w:rsid w:val="00AD5E1B"/>
    <w:rsid w:val="00AD6C13"/>
    <w:rsid w:val="00AE3C3E"/>
    <w:rsid w:val="00AF08A0"/>
    <w:rsid w:val="00AF3926"/>
    <w:rsid w:val="00B042ED"/>
    <w:rsid w:val="00B06765"/>
    <w:rsid w:val="00B11094"/>
    <w:rsid w:val="00B17D95"/>
    <w:rsid w:val="00B40852"/>
    <w:rsid w:val="00B414DB"/>
    <w:rsid w:val="00B44A72"/>
    <w:rsid w:val="00B53BFB"/>
    <w:rsid w:val="00B56FF0"/>
    <w:rsid w:val="00B62326"/>
    <w:rsid w:val="00B741B5"/>
    <w:rsid w:val="00B74302"/>
    <w:rsid w:val="00B76428"/>
    <w:rsid w:val="00B81F9C"/>
    <w:rsid w:val="00B8306F"/>
    <w:rsid w:val="00B8657A"/>
    <w:rsid w:val="00B9252B"/>
    <w:rsid w:val="00B94FEC"/>
    <w:rsid w:val="00BA0E7C"/>
    <w:rsid w:val="00BB0234"/>
    <w:rsid w:val="00BB23D9"/>
    <w:rsid w:val="00BB6153"/>
    <w:rsid w:val="00BC0888"/>
    <w:rsid w:val="00BC3335"/>
    <w:rsid w:val="00BD58DC"/>
    <w:rsid w:val="00BD67B2"/>
    <w:rsid w:val="00BD73E9"/>
    <w:rsid w:val="00BE3D47"/>
    <w:rsid w:val="00BE6AC8"/>
    <w:rsid w:val="00C00BE5"/>
    <w:rsid w:val="00C011F1"/>
    <w:rsid w:val="00C022FD"/>
    <w:rsid w:val="00C04DE5"/>
    <w:rsid w:val="00C15775"/>
    <w:rsid w:val="00C16621"/>
    <w:rsid w:val="00C16AC6"/>
    <w:rsid w:val="00C23BF9"/>
    <w:rsid w:val="00C30BF1"/>
    <w:rsid w:val="00C36899"/>
    <w:rsid w:val="00C41378"/>
    <w:rsid w:val="00C4474D"/>
    <w:rsid w:val="00C448B2"/>
    <w:rsid w:val="00C51D6D"/>
    <w:rsid w:val="00C573EF"/>
    <w:rsid w:val="00C70A2D"/>
    <w:rsid w:val="00C73571"/>
    <w:rsid w:val="00C77B21"/>
    <w:rsid w:val="00C8712C"/>
    <w:rsid w:val="00C96BFE"/>
    <w:rsid w:val="00CA51A7"/>
    <w:rsid w:val="00CA7CB7"/>
    <w:rsid w:val="00CB74AD"/>
    <w:rsid w:val="00CC4E07"/>
    <w:rsid w:val="00CC693E"/>
    <w:rsid w:val="00CD0E71"/>
    <w:rsid w:val="00CD162B"/>
    <w:rsid w:val="00CD2CD7"/>
    <w:rsid w:val="00CD5BBE"/>
    <w:rsid w:val="00CE2B66"/>
    <w:rsid w:val="00CE59F1"/>
    <w:rsid w:val="00CE5CE8"/>
    <w:rsid w:val="00CF28E8"/>
    <w:rsid w:val="00CF498D"/>
    <w:rsid w:val="00D023DF"/>
    <w:rsid w:val="00D03433"/>
    <w:rsid w:val="00D03E20"/>
    <w:rsid w:val="00D05723"/>
    <w:rsid w:val="00D05D0F"/>
    <w:rsid w:val="00D11EC0"/>
    <w:rsid w:val="00D159E0"/>
    <w:rsid w:val="00D214AD"/>
    <w:rsid w:val="00D22E60"/>
    <w:rsid w:val="00D321DB"/>
    <w:rsid w:val="00D34E6A"/>
    <w:rsid w:val="00D3545E"/>
    <w:rsid w:val="00D401F5"/>
    <w:rsid w:val="00D404FB"/>
    <w:rsid w:val="00D47425"/>
    <w:rsid w:val="00D706B8"/>
    <w:rsid w:val="00D71B59"/>
    <w:rsid w:val="00D71C9F"/>
    <w:rsid w:val="00D849DB"/>
    <w:rsid w:val="00D86164"/>
    <w:rsid w:val="00D90101"/>
    <w:rsid w:val="00D903F3"/>
    <w:rsid w:val="00DA4293"/>
    <w:rsid w:val="00DA7AF8"/>
    <w:rsid w:val="00DB0101"/>
    <w:rsid w:val="00DC14A9"/>
    <w:rsid w:val="00DC1AAB"/>
    <w:rsid w:val="00DC4F6F"/>
    <w:rsid w:val="00DD0D30"/>
    <w:rsid w:val="00DD1642"/>
    <w:rsid w:val="00DD2772"/>
    <w:rsid w:val="00DF72A5"/>
    <w:rsid w:val="00E017AC"/>
    <w:rsid w:val="00E01D0C"/>
    <w:rsid w:val="00E0243E"/>
    <w:rsid w:val="00E034D1"/>
    <w:rsid w:val="00E03F91"/>
    <w:rsid w:val="00E07970"/>
    <w:rsid w:val="00E07DA7"/>
    <w:rsid w:val="00E1677C"/>
    <w:rsid w:val="00E169BB"/>
    <w:rsid w:val="00E2588F"/>
    <w:rsid w:val="00E3165D"/>
    <w:rsid w:val="00E33A79"/>
    <w:rsid w:val="00E42E1F"/>
    <w:rsid w:val="00E435ED"/>
    <w:rsid w:val="00E45696"/>
    <w:rsid w:val="00E562FD"/>
    <w:rsid w:val="00E62A0C"/>
    <w:rsid w:val="00E764FF"/>
    <w:rsid w:val="00E80BC5"/>
    <w:rsid w:val="00E92282"/>
    <w:rsid w:val="00E943D2"/>
    <w:rsid w:val="00E943DB"/>
    <w:rsid w:val="00E97810"/>
    <w:rsid w:val="00EC0252"/>
    <w:rsid w:val="00ED6367"/>
    <w:rsid w:val="00EE14B3"/>
    <w:rsid w:val="00F00724"/>
    <w:rsid w:val="00F04857"/>
    <w:rsid w:val="00F110FC"/>
    <w:rsid w:val="00F14785"/>
    <w:rsid w:val="00F2277E"/>
    <w:rsid w:val="00F2396E"/>
    <w:rsid w:val="00F33068"/>
    <w:rsid w:val="00F41645"/>
    <w:rsid w:val="00F4653C"/>
    <w:rsid w:val="00F53E99"/>
    <w:rsid w:val="00F61666"/>
    <w:rsid w:val="00F61F88"/>
    <w:rsid w:val="00F702E7"/>
    <w:rsid w:val="00F77EC4"/>
    <w:rsid w:val="00F82343"/>
    <w:rsid w:val="00F86DDE"/>
    <w:rsid w:val="00F93901"/>
    <w:rsid w:val="00FA67E7"/>
    <w:rsid w:val="00FA7A3D"/>
    <w:rsid w:val="00FA7DFB"/>
    <w:rsid w:val="00FB0775"/>
    <w:rsid w:val="00FB64A5"/>
    <w:rsid w:val="00FC70F8"/>
    <w:rsid w:val="00FD3573"/>
    <w:rsid w:val="00FD5173"/>
    <w:rsid w:val="00FE2E45"/>
    <w:rsid w:val="00FF2630"/>
    <w:rsid w:val="026D0881"/>
    <w:rsid w:val="1D6B59D3"/>
    <w:rsid w:val="1FCA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6"/>
    <w:qFormat/>
    <w:uiPriority w:val="99"/>
    <w:pPr>
      <w:spacing w:before="108" w:after="108"/>
      <w:jc w:val="center"/>
      <w:outlineLvl w:val="0"/>
    </w:pPr>
    <w:rPr>
      <w:rFonts w:cs="Times New Roman"/>
      <w:b/>
      <w:bCs/>
      <w:color w:val="00008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character" w:styleId="6">
    <w:name w:val="page number"/>
    <w:qFormat/>
    <w:uiPriority w:val="99"/>
    <w:rPr>
      <w:rFonts w:cs="Times New Roman"/>
    </w:rPr>
  </w:style>
  <w:style w:type="paragraph" w:styleId="7">
    <w:name w:val="Balloon Text"/>
    <w:basedOn w:val="1"/>
    <w:link w:val="22"/>
    <w:semiHidden/>
    <w:unhideWhenUsed/>
    <w:qFormat/>
    <w:uiPriority w:val="99"/>
    <w:rPr>
      <w:rFonts w:ascii="Tahoma" w:hAnsi="Tahoma" w:cs="Times New Roman"/>
      <w:sz w:val="16"/>
      <w:szCs w:val="16"/>
    </w:rPr>
  </w:style>
  <w:style w:type="paragraph" w:styleId="8">
    <w:name w:val="caption"/>
    <w:basedOn w:val="1"/>
    <w:qFormat/>
    <w:uiPriority w:val="0"/>
    <w:pPr>
      <w:autoSpaceDE/>
      <w:autoSpaceDN/>
      <w:adjustRightInd/>
      <w:spacing w:before="240" w:after="60"/>
      <w:jc w:val="center"/>
    </w:pPr>
    <w:rPr>
      <w:rFonts w:cs="Times New Roman"/>
      <w:b/>
      <w:kern w:val="28"/>
      <w:sz w:val="32"/>
      <w:szCs w:val="20"/>
    </w:rPr>
  </w:style>
  <w:style w:type="paragraph" w:styleId="9">
    <w:name w:val="header"/>
    <w:basedOn w:val="1"/>
    <w:link w:val="21"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0">
    <w:name w:val="Body Text"/>
    <w:basedOn w:val="1"/>
    <w:link w:val="26"/>
    <w:qFormat/>
    <w:uiPriority w:val="0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</w:rPr>
  </w:style>
  <w:style w:type="paragraph" w:styleId="11">
    <w:name w:val="footer"/>
    <w:basedOn w:val="1"/>
    <w:link w:val="28"/>
    <w:qFormat/>
    <w:uiPriority w:val="99"/>
    <w:pPr>
      <w:tabs>
        <w:tab w:val="center" w:pos="4677"/>
        <w:tab w:val="right" w:pos="9355"/>
      </w:tabs>
    </w:pPr>
    <w:rPr>
      <w:rFonts w:cs="Times New Roman"/>
    </w:rPr>
  </w:style>
  <w:style w:type="paragraph" w:styleId="12">
    <w:name w:val="List"/>
    <w:basedOn w:val="1"/>
    <w:qFormat/>
    <w:uiPriority w:val="0"/>
    <w:pPr>
      <w:autoSpaceDE/>
      <w:autoSpaceDN/>
      <w:adjustRightInd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13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14">
    <w:name w:val="Subtitle"/>
    <w:basedOn w:val="1"/>
    <w:link w:val="23"/>
    <w:qFormat/>
    <w:uiPriority w:val="0"/>
    <w:pPr>
      <w:autoSpaceDE/>
      <w:autoSpaceDN/>
      <w:adjustRightInd/>
      <w:spacing w:after="60"/>
      <w:jc w:val="center"/>
    </w:pPr>
    <w:rPr>
      <w:rFonts w:cs="Times New Roman"/>
      <w:i/>
      <w:szCs w:val="20"/>
    </w:rPr>
  </w:style>
  <w:style w:type="table" w:styleId="1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Заголовок 1 Знак"/>
    <w:link w:val="2"/>
    <w:qFormat/>
    <w:uiPriority w:val="99"/>
    <w:rPr>
      <w:rFonts w:ascii="Arial" w:hAnsi="Arial" w:eastAsia="Times New Roman" w:cs="Arial"/>
      <w:b/>
      <w:bCs/>
      <w:color w:val="000080"/>
      <w:sz w:val="24"/>
      <w:szCs w:val="24"/>
      <w:lang w:eastAsia="ru-RU"/>
    </w:rPr>
  </w:style>
  <w:style w:type="character" w:customStyle="1" w:styleId="17">
    <w:name w:val="Цветовое выделение"/>
    <w:qFormat/>
    <w:uiPriority w:val="99"/>
    <w:rPr>
      <w:b/>
      <w:color w:val="000080"/>
    </w:rPr>
  </w:style>
  <w:style w:type="character" w:customStyle="1" w:styleId="18">
    <w:name w:val="Гипертекстовая ссылка"/>
    <w:qFormat/>
    <w:uiPriority w:val="99"/>
    <w:rPr>
      <w:rFonts w:cs="Times New Roman"/>
      <w:b/>
      <w:bCs/>
      <w:color w:val="008000"/>
    </w:rPr>
  </w:style>
  <w:style w:type="paragraph" w:customStyle="1" w:styleId="19">
    <w:name w:val="Нормальный (таблица)"/>
    <w:basedOn w:val="1"/>
    <w:next w:val="1"/>
    <w:qFormat/>
    <w:uiPriority w:val="99"/>
    <w:pPr>
      <w:jc w:val="both"/>
    </w:pPr>
  </w:style>
  <w:style w:type="paragraph" w:customStyle="1" w:styleId="20">
    <w:name w:val="Прижатый влево"/>
    <w:basedOn w:val="1"/>
    <w:next w:val="1"/>
    <w:qFormat/>
    <w:uiPriority w:val="99"/>
  </w:style>
  <w:style w:type="character" w:customStyle="1" w:styleId="21">
    <w:name w:val="Верхний колонтитул Знак"/>
    <w:link w:val="9"/>
    <w:qFormat/>
    <w:uiPriority w:val="99"/>
    <w:rPr>
      <w:rFonts w:ascii="Arial" w:hAnsi="Arial" w:eastAsia="Times New Roman" w:cs="Arial"/>
      <w:sz w:val="24"/>
      <w:szCs w:val="24"/>
      <w:lang w:eastAsia="ru-RU"/>
    </w:rPr>
  </w:style>
  <w:style w:type="character" w:customStyle="1" w:styleId="22">
    <w:name w:val="Текст выноски Знак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3">
    <w:name w:val="Подзаголовок Знак"/>
    <w:link w:val="14"/>
    <w:qFormat/>
    <w:uiPriority w:val="0"/>
    <w:rPr>
      <w:rFonts w:ascii="Arial" w:hAnsi="Arial" w:eastAsia="Times New Roman" w:cs="Times New Roman"/>
      <w:i/>
      <w:sz w:val="24"/>
      <w:szCs w:val="20"/>
      <w:lang w:eastAsia="ru-RU"/>
    </w:rPr>
  </w:style>
  <w:style w:type="paragraph" w:styleId="24">
    <w:name w:val="List Paragraph"/>
    <w:basedOn w:val="1"/>
    <w:qFormat/>
    <w:uiPriority w:val="3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customStyle="1" w:styleId="25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  <w:style w:type="character" w:customStyle="1" w:styleId="26">
    <w:name w:val="Основной текст Знак"/>
    <w:link w:val="10"/>
    <w:qFormat/>
    <w:uiPriority w:val="0"/>
    <w:rPr>
      <w:rFonts w:ascii="Times New Roman" w:hAnsi="Times New Roman" w:eastAsia="Times New Roman"/>
    </w:rPr>
  </w:style>
  <w:style w:type="paragraph" w:customStyle="1" w:styleId="27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b/>
      <w:bCs/>
      <w:lang w:val="ru-RU" w:eastAsia="ru-RU" w:bidi="ar-SA"/>
    </w:rPr>
  </w:style>
  <w:style w:type="character" w:customStyle="1" w:styleId="28">
    <w:name w:val="Нижний колонтитул Знак"/>
    <w:link w:val="11"/>
    <w:qFormat/>
    <w:uiPriority w:val="99"/>
    <w:rPr>
      <w:rFonts w:ascii="Arial" w:hAnsi="Arial" w:eastAsia="Times New Roman" w:cs="Arial"/>
      <w:sz w:val="24"/>
      <w:szCs w:val="24"/>
    </w:rPr>
  </w:style>
  <w:style w:type="paragraph" w:customStyle="1" w:styleId="29">
    <w:name w:val="Normal"/>
    <w:qFormat/>
    <w:uiPriority w:val="0"/>
    <w:pPr>
      <w:widowControl w:val="0"/>
    </w:pPr>
    <w:rPr>
      <w:rFonts w:ascii="Arial" w:hAnsi="Arial" w:eastAsia="Times New Roman" w:cs="Times New Roman"/>
      <w:sz w:val="18"/>
      <w:lang w:val="ru-RU" w:eastAsia="ru-RU" w:bidi="ar-SA"/>
    </w:rPr>
  </w:style>
  <w:style w:type="paragraph" w:customStyle="1" w:styleId="30">
    <w:name w:val="ConsPlusNonformat"/>
    <w:qFormat/>
    <w:uiPriority w:val="99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31">
    <w:name w:val="western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A412-FB41-4616-B2B0-8F85F09B1C7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2407</Words>
  <Characters>13720</Characters>
  <Lines>114</Lines>
  <Paragraphs>32</Paragraphs>
  <TotalTime>50</TotalTime>
  <ScaleCrop>false</ScaleCrop>
  <LinksUpToDate>false</LinksUpToDate>
  <CharactersWithSpaces>16095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2025-01-09T05:53:00Z</dcterms:created>
  <dc:creator>User</dc:creator>
  <cp:lastModifiedBy>User</cp:lastModifiedBy>
  <cp:lastPrinted>2025-02-19T10:35:27Z</cp:lastPrinted>
  <dcterms:modified xsi:type="dcterms:W3CDTF">2025-02-19T10:36:19Z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9B796FD016514BA992E3A748D50C3A2A_12</vt:lpwstr>
  </property>
</Properties>
</file>